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7F1FC" w14:textId="4DF92DD4" w:rsidR="00E8095C" w:rsidRPr="00B31552" w:rsidRDefault="00272802" w:rsidP="00272802">
      <w:pPr>
        <w:spacing w:line="480" w:lineRule="exact"/>
        <w:jc w:val="center"/>
        <w:rPr>
          <w:rFonts w:ascii="標楷體" w:eastAsia="標楷體" w:hAnsi="標楷體"/>
          <w:b/>
          <w:sz w:val="28"/>
        </w:rPr>
      </w:pPr>
      <w:r w:rsidRPr="00B31552">
        <w:rPr>
          <w:rFonts w:ascii="標楷體" w:eastAsia="標楷體" w:hAnsi="標楷體" w:hint="eastAsia"/>
          <w:b/>
          <w:sz w:val="28"/>
        </w:rPr>
        <w:t>113年屏東縣地方產業創新研究推動計畫</w:t>
      </w:r>
    </w:p>
    <w:p w14:paraId="6B5FFFF2" w14:textId="1B68C084" w:rsidR="00272802" w:rsidRDefault="00272802" w:rsidP="00B31552">
      <w:pPr>
        <w:spacing w:afterLines="50" w:after="180" w:line="480" w:lineRule="exact"/>
        <w:jc w:val="center"/>
        <w:rPr>
          <w:rFonts w:ascii="標楷體" w:eastAsia="標楷體" w:hAnsi="標楷體"/>
        </w:rPr>
      </w:pPr>
      <w:r w:rsidRPr="00B31552">
        <w:rPr>
          <w:rFonts w:ascii="標楷體" w:eastAsia="標楷體" w:hAnsi="標楷體" w:hint="eastAsia"/>
          <w:b/>
          <w:sz w:val="28"/>
        </w:rPr>
        <w:t>結案說明作業</w:t>
      </w:r>
    </w:p>
    <w:p w14:paraId="1CAE4CF7" w14:textId="768FDA7F" w:rsidR="00272802" w:rsidRDefault="00272802" w:rsidP="00741874">
      <w:pPr>
        <w:spacing w:line="400" w:lineRule="exact"/>
        <w:rPr>
          <w:rFonts w:ascii="標楷體" w:eastAsia="標楷體" w:hAnsi="標楷體"/>
        </w:rPr>
      </w:pPr>
      <w:r w:rsidRPr="00272802">
        <w:rPr>
          <w:rFonts w:ascii="標楷體" w:eastAsia="標楷體" w:hAnsi="標楷體" w:hint="eastAsia"/>
        </w:rPr>
        <w:t>一、應繳交之計畫結案文件</w:t>
      </w:r>
      <w:r>
        <w:rPr>
          <w:rFonts w:ascii="標楷體" w:eastAsia="標楷體" w:hAnsi="標楷體" w:hint="eastAsia"/>
        </w:rPr>
        <w:t>（</w:t>
      </w:r>
      <w:r w:rsidRPr="00272802">
        <w:rPr>
          <w:rFonts w:ascii="標楷體" w:eastAsia="標楷體" w:hAnsi="標楷體" w:hint="eastAsia"/>
        </w:rPr>
        <w:t>11</w:t>
      </w:r>
      <w:r w:rsidR="00791A5C">
        <w:rPr>
          <w:rFonts w:ascii="標楷體" w:eastAsia="標楷體" w:hAnsi="標楷體" w:hint="eastAsia"/>
        </w:rPr>
        <w:t>5</w:t>
      </w:r>
      <w:r w:rsidRPr="00272802">
        <w:rPr>
          <w:rFonts w:ascii="標楷體" w:eastAsia="標楷體" w:hAnsi="標楷體" w:hint="eastAsia"/>
        </w:rPr>
        <w:t>年</w:t>
      </w:r>
      <w:r w:rsidR="00791A5C">
        <w:rPr>
          <w:rFonts w:ascii="標楷體" w:eastAsia="標楷體" w:hAnsi="標楷體" w:hint="eastAsia"/>
        </w:rPr>
        <w:t>1</w:t>
      </w:r>
      <w:r w:rsidRPr="00272802">
        <w:rPr>
          <w:rFonts w:ascii="標楷體" w:eastAsia="標楷體" w:hAnsi="標楷體" w:hint="eastAsia"/>
        </w:rPr>
        <w:t>月</w:t>
      </w:r>
      <w:r w:rsidR="009C6EA0">
        <w:rPr>
          <w:rFonts w:ascii="標楷體" w:eastAsia="標楷體" w:hAnsi="標楷體" w:hint="eastAsia"/>
        </w:rPr>
        <w:t>2</w:t>
      </w:r>
      <w:r w:rsidR="00791A5C">
        <w:rPr>
          <w:rFonts w:ascii="標楷體" w:eastAsia="標楷體" w:hAnsi="標楷體" w:hint="eastAsia"/>
        </w:rPr>
        <w:t>1</w:t>
      </w:r>
      <w:r w:rsidRPr="00272802">
        <w:rPr>
          <w:rFonts w:ascii="標楷體" w:eastAsia="標楷體" w:hAnsi="標楷體" w:hint="eastAsia"/>
        </w:rPr>
        <w:t>日前</w:t>
      </w:r>
      <w:r w:rsidR="006E12C1">
        <w:rPr>
          <w:rFonts w:ascii="標楷體" w:eastAsia="標楷體" w:hAnsi="標楷體" w:hint="eastAsia"/>
        </w:rPr>
        <w:t>親送</w:t>
      </w:r>
      <w:r w:rsidR="00D64A21">
        <w:rPr>
          <w:rFonts w:ascii="標楷體" w:eastAsia="標楷體" w:hAnsi="標楷體" w:hint="eastAsia"/>
        </w:rPr>
        <w:t>至</w:t>
      </w:r>
      <w:r w:rsidRPr="00272802">
        <w:rPr>
          <w:rFonts w:ascii="標楷體" w:eastAsia="標楷體" w:hAnsi="標楷體" w:hint="eastAsia"/>
        </w:rPr>
        <w:t>專案辦公室</w:t>
      </w:r>
      <w:r w:rsidR="00CB4B34" w:rsidRPr="001131F4">
        <w:rPr>
          <w:rFonts w:ascii="標楷體" w:eastAsia="標楷體" w:hAnsi="標楷體" w:hint="eastAsia"/>
          <w:color w:val="000000" w:themeColor="text1"/>
        </w:rPr>
        <w:t>，</w:t>
      </w:r>
      <w:r w:rsidR="00CB4B34" w:rsidRPr="001131F4">
        <w:rPr>
          <w:rFonts w:ascii="標楷體" w:eastAsia="標楷體" w:hAnsi="標楷體" w:hint="eastAsia"/>
          <w:color w:val="FF0000"/>
        </w:rPr>
        <w:t>不接受郵寄</w:t>
      </w:r>
      <w:r>
        <w:rPr>
          <w:rFonts w:ascii="標楷體" w:eastAsia="標楷體" w:hAnsi="標楷體" w:hint="eastAsia"/>
        </w:rPr>
        <w:t>）</w:t>
      </w:r>
    </w:p>
    <w:p w14:paraId="09143B56" w14:textId="1FCF584C" w:rsidR="00272802" w:rsidRDefault="00B31552" w:rsidP="00741874">
      <w:pPr>
        <w:spacing w:beforeLines="20" w:before="72" w:line="400" w:lineRule="exact"/>
        <w:ind w:leftChars="15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="00272802" w:rsidRPr="00272802">
        <w:rPr>
          <w:rFonts w:ascii="標楷體" w:eastAsia="標楷體" w:hAnsi="標楷體" w:hint="eastAsia"/>
        </w:rPr>
        <w:t>結案報告繳交公文函</w:t>
      </w:r>
      <w:r>
        <w:rPr>
          <w:rFonts w:ascii="標楷體" w:eastAsia="標楷體" w:hAnsi="標楷體" w:hint="eastAsia"/>
        </w:rPr>
        <w:t>1</w:t>
      </w:r>
      <w:r w:rsidR="00272802" w:rsidRPr="00272802">
        <w:rPr>
          <w:rFonts w:ascii="標楷體" w:eastAsia="標楷體" w:hAnsi="標楷體" w:hint="eastAsia"/>
        </w:rPr>
        <w:t>份，並蓋上公司大小章。</w:t>
      </w:r>
    </w:p>
    <w:p w14:paraId="42B77F8C" w14:textId="7CD756B9" w:rsidR="00272802" w:rsidRDefault="00272802" w:rsidP="00553A4D">
      <w:pPr>
        <w:spacing w:beforeLines="20" w:before="72" w:afterLines="20" w:after="72" w:line="400" w:lineRule="exact"/>
        <w:ind w:leftChars="150" w:left="1080" w:hangingChars="300" w:hanging="720"/>
        <w:rPr>
          <w:rFonts w:ascii="標楷體" w:eastAsia="標楷體" w:hAnsi="標楷體"/>
        </w:rPr>
      </w:pPr>
      <w:r w:rsidRPr="00272802">
        <w:rPr>
          <w:rFonts w:ascii="標楷體" w:eastAsia="標楷體" w:hAnsi="標楷體" w:hint="eastAsia"/>
        </w:rPr>
        <w:t>（二）結案報告書正本一式</w:t>
      </w:r>
      <w:r w:rsidR="00B31552">
        <w:rPr>
          <w:rFonts w:ascii="標楷體" w:eastAsia="標楷體" w:hAnsi="標楷體" w:hint="eastAsia"/>
        </w:rPr>
        <w:t>2</w:t>
      </w:r>
      <w:r w:rsidRPr="00272802">
        <w:rPr>
          <w:rFonts w:ascii="標楷體" w:eastAsia="標楷體" w:hAnsi="標楷體" w:hint="eastAsia"/>
        </w:rPr>
        <w:t>份，</w:t>
      </w:r>
      <w:r w:rsidRPr="0061735B">
        <w:rPr>
          <w:rFonts w:ascii="標楷體" w:eastAsia="標楷體" w:hAnsi="標楷體" w:hint="eastAsia"/>
          <w:color w:val="FF0000"/>
        </w:rPr>
        <w:t>內容應包含結案報告書</w:t>
      </w:r>
      <w:r w:rsidR="00553A4D">
        <w:rPr>
          <w:rFonts w:ascii="標楷體" w:eastAsia="標楷體" w:hAnsi="標楷體" w:hint="eastAsia"/>
          <w:color w:val="FF0000"/>
        </w:rPr>
        <w:t>、會計簽證</w:t>
      </w:r>
      <w:r w:rsidRPr="0061735B">
        <w:rPr>
          <w:rFonts w:ascii="標楷體" w:eastAsia="標楷體" w:hAnsi="標楷體" w:hint="eastAsia"/>
          <w:color w:val="FF0000"/>
        </w:rPr>
        <w:t>及結案會計報告</w:t>
      </w:r>
      <w:r w:rsidR="00B31552" w:rsidRPr="0061735B">
        <w:rPr>
          <w:rFonts w:ascii="標楷體" w:eastAsia="標楷體" w:hAnsi="標楷體" w:hint="eastAsia"/>
          <w:color w:val="FF0000"/>
        </w:rPr>
        <w:t>並裝訂成冊</w:t>
      </w:r>
      <w:r w:rsidRPr="00272802">
        <w:rPr>
          <w:rFonts w:ascii="標楷體" w:eastAsia="標楷體" w:hAnsi="標楷體" w:hint="eastAsia"/>
        </w:rPr>
        <w:t>，</w:t>
      </w:r>
      <w:r w:rsidR="00B31552">
        <w:rPr>
          <w:rFonts w:ascii="標楷體" w:eastAsia="標楷體" w:hAnsi="標楷體" w:hint="eastAsia"/>
        </w:rPr>
        <w:t>其中以黃色紙隔開</w:t>
      </w:r>
      <w:r w:rsidRPr="00272802">
        <w:rPr>
          <w:rFonts w:ascii="標楷體" w:eastAsia="標楷體" w:hAnsi="標楷體" w:hint="eastAsia"/>
        </w:rPr>
        <w:t>，並製作書背</w:t>
      </w:r>
      <w:r w:rsidR="00B31552">
        <w:rPr>
          <w:rFonts w:ascii="標楷體" w:eastAsia="標楷體" w:hAnsi="標楷體" w:hint="eastAsia"/>
        </w:rPr>
        <w:t>，</w:t>
      </w:r>
      <w:r w:rsidR="00B31552" w:rsidRPr="00B31552">
        <w:rPr>
          <w:rFonts w:ascii="標楷體" w:eastAsia="標楷體" w:hAnsi="標楷體" w:hint="eastAsia"/>
        </w:rPr>
        <w:t>一律以</w:t>
      </w:r>
      <w:r w:rsidR="00B31552">
        <w:rPr>
          <w:rFonts w:ascii="標楷體" w:eastAsia="標楷體" w:hAnsi="標楷體" w:hint="eastAsia"/>
        </w:rPr>
        <w:t>橘黃</w:t>
      </w:r>
      <w:r w:rsidR="00B31552" w:rsidRPr="00B31552">
        <w:rPr>
          <w:rFonts w:ascii="標楷體" w:eastAsia="標楷體" w:hAnsi="標楷體" w:hint="eastAsia"/>
        </w:rPr>
        <w:t>色230磅雲彩紙為封面膠裝成冊（不上膜）</w:t>
      </w:r>
      <w:r w:rsidRPr="00272802">
        <w:rPr>
          <w:rFonts w:ascii="標楷體" w:eastAsia="標楷體" w:hAnsi="標楷體" w:hint="eastAsia"/>
        </w:rPr>
        <w:t>；會計報告製表期間更新到114年</w:t>
      </w:r>
      <w:r w:rsidR="00B31552">
        <w:rPr>
          <w:rFonts w:ascii="標楷體" w:eastAsia="標楷體" w:hAnsi="標楷體" w:hint="eastAsia"/>
        </w:rPr>
        <w:t>9</w:t>
      </w:r>
      <w:r w:rsidRPr="00272802">
        <w:rPr>
          <w:rFonts w:ascii="標楷體" w:eastAsia="標楷體" w:hAnsi="標楷體" w:hint="eastAsia"/>
        </w:rPr>
        <w:t>月</w:t>
      </w:r>
      <w:r w:rsidR="00B31552">
        <w:rPr>
          <w:rFonts w:ascii="標楷體" w:eastAsia="標楷體" w:hAnsi="標楷體" w:hint="eastAsia"/>
        </w:rPr>
        <w:t>30</w:t>
      </w:r>
      <w:r w:rsidRPr="00272802">
        <w:rPr>
          <w:rFonts w:ascii="標楷體" w:eastAsia="標楷體" w:hAnsi="標楷體" w:hint="eastAsia"/>
        </w:rPr>
        <w:t>日，</w:t>
      </w:r>
      <w:r w:rsidRPr="0061735B">
        <w:rPr>
          <w:rFonts w:ascii="標楷體" w:eastAsia="標楷體" w:hAnsi="標楷體" w:hint="eastAsia"/>
          <w:color w:val="FF0000"/>
        </w:rPr>
        <w:t>會計封面及計畫經費彙</w:t>
      </w:r>
      <w:proofErr w:type="gramStart"/>
      <w:r w:rsidRPr="0061735B">
        <w:rPr>
          <w:rFonts w:ascii="標楷體" w:eastAsia="標楷體" w:hAnsi="標楷體" w:hint="eastAsia"/>
          <w:color w:val="FF0000"/>
        </w:rPr>
        <w:t>總表須用印</w:t>
      </w:r>
      <w:proofErr w:type="gramEnd"/>
      <w:r w:rsidRPr="0061735B">
        <w:rPr>
          <w:rFonts w:ascii="標楷體" w:eastAsia="標楷體" w:hAnsi="標楷體" w:hint="eastAsia"/>
          <w:color w:val="FF0000"/>
        </w:rPr>
        <w:t>或簽名</w:t>
      </w:r>
      <w:r w:rsidRPr="00272802">
        <w:rPr>
          <w:rFonts w:ascii="標楷體" w:eastAsia="標楷體" w:hAnsi="標楷體" w:hint="eastAsia"/>
        </w:rPr>
        <w:t>。</w:t>
      </w:r>
    </w:p>
    <w:tbl>
      <w:tblPr>
        <w:tblW w:w="9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3"/>
      </w:tblGrid>
      <w:tr w:rsidR="00553A4D" w:rsidRPr="00553A4D" w14:paraId="23F100CE" w14:textId="77777777" w:rsidTr="00B40C38">
        <w:trPr>
          <w:trHeight w:val="3757"/>
          <w:jc w:val="center"/>
        </w:trPr>
        <w:tc>
          <w:tcPr>
            <w:tcW w:w="9613" w:type="dxa"/>
            <w:shd w:val="clear" w:color="auto" w:fill="auto"/>
            <w:vAlign w:val="center"/>
          </w:tcPr>
          <w:p w14:paraId="2ADD8C46" w14:textId="77777777" w:rsidR="00553A4D" w:rsidRPr="00553A4D" w:rsidRDefault="00553A4D" w:rsidP="0009233D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53A4D">
              <w:rPr>
                <w:rFonts w:ascii="標楷體" w:eastAsia="標楷體" w:hAnsi="標楷體" w:hint="eastAsia"/>
                <w:szCs w:val="24"/>
              </w:rPr>
              <w:t xml:space="preserve">全程結案報告書封面 </w:t>
            </w:r>
          </w:p>
          <w:p w14:paraId="105B26FC" w14:textId="77777777" w:rsidR="00553A4D" w:rsidRPr="00553A4D" w:rsidRDefault="00553A4D" w:rsidP="0009233D">
            <w:pPr>
              <w:widowControl w:val="0"/>
              <w:numPr>
                <w:ilvl w:val="0"/>
                <w:numId w:val="3"/>
              </w:numPr>
              <w:snapToGrid w:val="0"/>
              <w:spacing w:line="360" w:lineRule="atLeast"/>
              <w:ind w:left="269" w:hanging="269"/>
              <w:rPr>
                <w:rFonts w:ascii="標楷體" w:eastAsia="標楷體" w:hAnsi="標楷體"/>
                <w:szCs w:val="24"/>
              </w:rPr>
            </w:pPr>
            <w:r w:rsidRPr="00553A4D">
              <w:rPr>
                <w:rFonts w:ascii="標楷體" w:eastAsia="標楷體" w:hAnsi="標楷體" w:hint="eastAsia"/>
                <w:szCs w:val="24"/>
              </w:rPr>
              <w:t>全程結案報告書</w:t>
            </w:r>
          </w:p>
          <w:p w14:paraId="13F344F3" w14:textId="77777777" w:rsidR="00553A4D" w:rsidRPr="00553A4D" w:rsidRDefault="00553A4D" w:rsidP="0009233D">
            <w:pPr>
              <w:shd w:val="clear" w:color="auto" w:fill="FFFF00"/>
              <w:snapToGrid w:val="0"/>
              <w:spacing w:line="360" w:lineRule="atLeast"/>
              <w:ind w:left="1560" w:hangingChars="650" w:hanging="15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553A4D">
              <w:rPr>
                <w:rFonts w:ascii="標楷體" w:eastAsia="標楷體" w:hAnsi="標楷體" w:hint="eastAsia"/>
                <w:color w:val="000000"/>
                <w:szCs w:val="24"/>
              </w:rPr>
              <w:t>隔頁色紙</w:t>
            </w:r>
            <w:proofErr w:type="gramEnd"/>
            <w:r w:rsidRPr="00553A4D">
              <w:rPr>
                <w:rFonts w:ascii="標楷體" w:eastAsia="標楷體" w:hAnsi="標楷體" w:hint="eastAsia"/>
                <w:color w:val="000000"/>
                <w:szCs w:val="24"/>
              </w:rPr>
              <w:t>===================黃色紙===================</w:t>
            </w:r>
            <w:proofErr w:type="gramStart"/>
            <w:r w:rsidRPr="00553A4D">
              <w:rPr>
                <w:rFonts w:ascii="標楷體" w:eastAsia="標楷體" w:hAnsi="標楷體" w:hint="eastAsia"/>
                <w:color w:val="000000"/>
                <w:szCs w:val="24"/>
              </w:rPr>
              <w:t>隔頁色</w:t>
            </w:r>
            <w:proofErr w:type="gramEnd"/>
            <w:r w:rsidRPr="00553A4D">
              <w:rPr>
                <w:rFonts w:ascii="標楷體" w:eastAsia="標楷體" w:hAnsi="標楷體" w:hint="eastAsia"/>
                <w:color w:val="000000"/>
                <w:szCs w:val="24"/>
              </w:rPr>
              <w:t>紙</w:t>
            </w:r>
          </w:p>
          <w:p w14:paraId="76A8E8FA" w14:textId="04A4B19B" w:rsidR="00553A4D" w:rsidRPr="00553A4D" w:rsidRDefault="00553A4D" w:rsidP="0009233D">
            <w:pPr>
              <w:snapToGrid w:val="0"/>
              <w:spacing w:line="360" w:lineRule="atLeast"/>
              <w:ind w:left="3859" w:hangingChars="1608" w:hanging="385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553A4D">
              <w:rPr>
                <w:rFonts w:ascii="標楷體" w:eastAsia="標楷體" w:hAnsi="標楷體" w:hint="eastAsia"/>
                <w:szCs w:val="24"/>
              </w:rPr>
              <w:t>.</w:t>
            </w:r>
            <w:r w:rsidRPr="00553A4D">
              <w:rPr>
                <w:rFonts w:ascii="標楷體" w:eastAsia="標楷體" w:hAnsi="標楷體"/>
                <w:szCs w:val="24"/>
              </w:rPr>
              <w:t>會計師</w:t>
            </w:r>
            <w:r w:rsidRPr="00553A4D">
              <w:rPr>
                <w:rFonts w:ascii="標楷體" w:eastAsia="標楷體" w:hAnsi="標楷體" w:hint="eastAsia"/>
                <w:szCs w:val="24"/>
              </w:rPr>
              <w:t>簽證</w:t>
            </w:r>
            <w:r w:rsidRPr="00553A4D">
              <w:rPr>
                <w:rFonts w:ascii="標楷體" w:eastAsia="標楷體" w:hAnsi="標楷體"/>
                <w:szCs w:val="24"/>
              </w:rPr>
              <w:t>報告</w:t>
            </w:r>
          </w:p>
          <w:p w14:paraId="48FEC2B2" w14:textId="1B48C921" w:rsidR="00553A4D" w:rsidRPr="00553A4D" w:rsidRDefault="00553A4D" w:rsidP="0009233D">
            <w:pPr>
              <w:snapToGrid w:val="0"/>
              <w:spacing w:line="360" w:lineRule="atLeast"/>
              <w:ind w:left="1560" w:hangingChars="650" w:hanging="156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553A4D">
              <w:rPr>
                <w:rFonts w:ascii="標楷體" w:eastAsia="標楷體" w:hAnsi="標楷體" w:hint="eastAsia"/>
                <w:szCs w:val="24"/>
              </w:rPr>
              <w:t>.會計報告</w:t>
            </w:r>
            <w:r w:rsidR="00B40C38">
              <w:rPr>
                <w:rFonts w:ascii="標楷體" w:eastAsia="標楷體" w:hAnsi="標楷體" w:hint="eastAsia"/>
                <w:szCs w:val="24"/>
              </w:rPr>
              <w:t>（</w:t>
            </w:r>
            <w:r w:rsidRPr="00553A4D">
              <w:rPr>
                <w:rFonts w:ascii="標楷體" w:eastAsia="標楷體" w:hAnsi="標楷體" w:hint="eastAsia"/>
                <w:szCs w:val="24"/>
              </w:rPr>
              <w:t>封面、計畫經費彙總表</w:t>
            </w:r>
            <w:r w:rsidRPr="00553A4D">
              <w:rPr>
                <w:rFonts w:ascii="標楷體" w:eastAsia="標楷體" w:hAnsi="標楷體" w:hint="eastAsia"/>
                <w:b/>
                <w:color w:val="000000"/>
                <w:szCs w:val="24"/>
              </w:rPr>
              <w:t>需簽名</w:t>
            </w:r>
            <w:r w:rsidRPr="00553A4D">
              <w:rPr>
                <w:rFonts w:ascii="標楷體" w:eastAsia="標楷體" w:hAnsi="標楷體"/>
                <w:b/>
                <w:color w:val="000000"/>
                <w:szCs w:val="24"/>
              </w:rPr>
              <w:t>並</w:t>
            </w:r>
            <w:r w:rsidRPr="00553A4D">
              <w:rPr>
                <w:rFonts w:ascii="標楷體" w:eastAsia="標楷體" w:hAnsi="標楷體" w:hint="eastAsia"/>
                <w:b/>
                <w:color w:val="000000"/>
                <w:szCs w:val="24"/>
              </w:rPr>
              <w:t>押上日期</w:t>
            </w:r>
            <w:r w:rsidR="00B40C38" w:rsidRPr="00B40C38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  <w:r w:rsidRPr="00553A4D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空白處</w:t>
            </w:r>
            <w:r w:rsidRPr="00553A4D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蓋公司大小章】</w:t>
            </w:r>
          </w:p>
          <w:p w14:paraId="16C109F0" w14:textId="0544E67F" w:rsidR="00553A4D" w:rsidRDefault="00553A4D" w:rsidP="00B40C38">
            <w:pPr>
              <w:snapToGrid w:val="0"/>
              <w:spacing w:line="360" w:lineRule="atLeast"/>
              <w:ind w:left="240" w:hangingChars="100" w:hanging="240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553A4D">
              <w:rPr>
                <w:rFonts w:ascii="標楷體" w:eastAsia="標楷體" w:hAnsi="標楷體" w:hint="eastAsia"/>
                <w:szCs w:val="24"/>
              </w:rPr>
              <w:t>.會計憑證</w:t>
            </w:r>
            <w:r w:rsidR="00B40C38">
              <w:rPr>
                <w:rFonts w:ascii="標楷體" w:eastAsia="標楷體" w:hAnsi="標楷體" w:hint="eastAsia"/>
                <w:szCs w:val="24"/>
              </w:rPr>
              <w:t>（</w:t>
            </w:r>
            <w:r w:rsidR="007A441C">
              <w:rPr>
                <w:rFonts w:ascii="標楷體" w:eastAsia="標楷體" w:hAnsi="標楷體" w:hint="eastAsia"/>
                <w:szCs w:val="24"/>
              </w:rPr>
              <w:t>人事費</w:t>
            </w:r>
            <w:r w:rsidRPr="00553A4D">
              <w:rPr>
                <w:rFonts w:ascii="標楷體" w:eastAsia="標楷體" w:hAnsi="標楷體" w:hint="eastAsia"/>
                <w:szCs w:val="24"/>
              </w:rPr>
              <w:t>、材料費、設備維護費、技術引進及委託研究</w:t>
            </w:r>
            <w:r w:rsidR="00B40C38">
              <w:rPr>
                <w:rFonts w:ascii="標楷體" w:eastAsia="標楷體" w:hAnsi="標楷體" w:hint="eastAsia"/>
                <w:szCs w:val="24"/>
              </w:rPr>
              <w:t>）</w:t>
            </w:r>
            <w:r w:rsidRPr="00553A4D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 xml:space="preserve">【每頁蓋 </w:t>
            </w:r>
            <w:r w:rsidRPr="00553A4D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single"/>
              </w:rPr>
              <w:t>與正本相符</w:t>
            </w:r>
            <w:r w:rsidRPr="00553A4D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與</w:t>
            </w:r>
            <w:r w:rsidRPr="00553A4D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single"/>
              </w:rPr>
              <w:t>公司大小章</w:t>
            </w:r>
            <w:r w:rsidRPr="00553A4D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】</w:t>
            </w:r>
          </w:p>
          <w:p w14:paraId="7FEF2564" w14:textId="72FE1DB0" w:rsidR="00B40C38" w:rsidRDefault="00B40C38" w:rsidP="00553A4D">
            <w:pPr>
              <w:snapToGrid w:val="0"/>
              <w:spacing w:line="360" w:lineRule="atLeast"/>
              <w:ind w:left="173" w:hangingChars="72" w:hanging="17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5.</w:t>
            </w:r>
            <w:r w:rsidRPr="001E62A0">
              <w:rPr>
                <w:rFonts w:ascii="標楷體" w:eastAsia="標楷體" w:hAnsi="標楷體" w:cs="標楷體" w:hint="eastAsia"/>
              </w:rPr>
              <w:t>勞保投保清冊</w:t>
            </w:r>
            <w:r>
              <w:rPr>
                <w:rFonts w:ascii="標楷體" w:eastAsia="標楷體" w:hAnsi="標楷體" w:cs="標楷體" w:hint="eastAsia"/>
              </w:rPr>
              <w:t>（</w:t>
            </w:r>
            <w:r w:rsidRPr="001E62A0">
              <w:rPr>
                <w:rFonts w:ascii="標楷體" w:eastAsia="標楷體" w:hAnsi="標楷體" w:cs="標楷體" w:hint="eastAsia"/>
              </w:rPr>
              <w:t>提供11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1E62A0">
              <w:rPr>
                <w:rFonts w:ascii="標楷體" w:eastAsia="標楷體" w:hAnsi="標楷體" w:cs="標楷體" w:hint="eastAsia"/>
              </w:rPr>
              <w:t>.</w:t>
            </w:r>
            <w:r>
              <w:rPr>
                <w:rFonts w:ascii="標楷體" w:eastAsia="標楷體" w:hAnsi="標楷體" w:cs="標楷體" w:hint="eastAsia"/>
              </w:rPr>
              <w:t>9</w:t>
            </w:r>
            <w:r w:rsidRPr="001E62A0">
              <w:rPr>
                <w:rFonts w:ascii="標楷體" w:eastAsia="標楷體" w:hAnsi="標楷體" w:cs="標楷體" w:hint="eastAsia"/>
              </w:rPr>
              <w:t>月勞保投保清冊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  <w:p w14:paraId="733D9B9F" w14:textId="2D97CB7A" w:rsidR="00B40C38" w:rsidRPr="00B40C38" w:rsidRDefault="00B40C38" w:rsidP="00553A4D">
            <w:pPr>
              <w:snapToGrid w:val="0"/>
              <w:spacing w:line="360" w:lineRule="atLeast"/>
              <w:ind w:left="173" w:hangingChars="72" w:hanging="173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6.公司內部</w:t>
            </w:r>
            <w:r w:rsidRPr="001E62A0">
              <w:rPr>
                <w:rFonts w:ascii="標楷體" w:eastAsia="標楷體" w:hAnsi="標楷體" w:cs="標楷體" w:hint="eastAsia"/>
              </w:rPr>
              <w:t>出勤紀錄表</w:t>
            </w:r>
          </w:p>
          <w:p w14:paraId="77D43B39" w14:textId="10DFA418" w:rsidR="00B40C38" w:rsidRPr="00B40C38" w:rsidRDefault="00B40C38" w:rsidP="00B40C38">
            <w:pPr>
              <w:snapToGrid w:val="0"/>
              <w:spacing w:line="360" w:lineRule="atLeast"/>
              <w:ind w:left="173" w:hangingChars="72" w:hanging="17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7.</w:t>
            </w:r>
            <w:r w:rsidRPr="00272802">
              <w:rPr>
                <w:rFonts w:ascii="標楷體" w:eastAsia="標楷體" w:hAnsi="標楷體" w:hint="eastAsia"/>
              </w:rPr>
              <w:t>補助款專戶存摺影本</w:t>
            </w:r>
            <w:r>
              <w:rPr>
                <w:rFonts w:ascii="標楷體" w:eastAsia="標楷體" w:hAnsi="標楷體" w:hint="eastAsia"/>
              </w:rPr>
              <w:t>1</w:t>
            </w:r>
            <w:r w:rsidRPr="00272802">
              <w:rPr>
                <w:rFonts w:ascii="標楷體" w:eastAsia="標楷體" w:hAnsi="標楷體" w:hint="eastAsia"/>
              </w:rPr>
              <w:t>份，須包含封面及內頁存取明細</w:t>
            </w:r>
          </w:p>
        </w:tc>
      </w:tr>
    </w:tbl>
    <w:p w14:paraId="653B1029" w14:textId="1795092D" w:rsidR="00272802" w:rsidRDefault="00B31552" w:rsidP="00741874">
      <w:pPr>
        <w:spacing w:beforeLines="20" w:before="72" w:line="400" w:lineRule="exact"/>
        <w:ind w:leftChars="150" w:left="360"/>
        <w:rPr>
          <w:rFonts w:ascii="標楷體" w:eastAsia="標楷體" w:hAnsi="標楷體"/>
        </w:rPr>
      </w:pPr>
      <w:r w:rsidRPr="00272802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三</w:t>
      </w:r>
      <w:r w:rsidRPr="00272802">
        <w:rPr>
          <w:rFonts w:ascii="標楷體" w:eastAsia="標楷體" w:hAnsi="標楷體" w:hint="eastAsia"/>
        </w:rPr>
        <w:t>）</w:t>
      </w:r>
      <w:r w:rsidR="000C3715">
        <w:rPr>
          <w:rFonts w:ascii="標楷體" w:eastAsia="標楷體" w:hAnsi="標楷體" w:hint="eastAsia"/>
        </w:rPr>
        <w:t>第二期請</w:t>
      </w:r>
      <w:r>
        <w:rPr>
          <w:rFonts w:ascii="標楷體" w:eastAsia="標楷體" w:hAnsi="標楷體" w:hint="eastAsia"/>
        </w:rPr>
        <w:t>款</w:t>
      </w:r>
      <w:r w:rsidR="00272802" w:rsidRPr="00272802">
        <w:rPr>
          <w:rFonts w:ascii="標楷體" w:eastAsia="標楷體" w:hAnsi="標楷體" w:hint="eastAsia"/>
        </w:rPr>
        <w:t>領據正本</w:t>
      </w:r>
      <w:r>
        <w:rPr>
          <w:rFonts w:ascii="標楷體" w:eastAsia="標楷體" w:hAnsi="標楷體" w:hint="eastAsia"/>
        </w:rPr>
        <w:t>1</w:t>
      </w:r>
      <w:r w:rsidR="00272802" w:rsidRPr="00272802">
        <w:rPr>
          <w:rFonts w:ascii="標楷體" w:eastAsia="標楷體" w:hAnsi="標楷體" w:hint="eastAsia"/>
        </w:rPr>
        <w:t>份</w:t>
      </w:r>
      <w:r w:rsidR="00692ED6" w:rsidRPr="00692ED6">
        <w:rPr>
          <w:rFonts w:ascii="標楷體" w:eastAsia="標楷體" w:hAnsi="標楷體" w:hint="eastAsia"/>
          <w:color w:val="FF0000"/>
        </w:rPr>
        <w:t>（領據日期先不要填寫）</w:t>
      </w:r>
      <w:r w:rsidR="00272802" w:rsidRPr="00272802">
        <w:rPr>
          <w:rFonts w:ascii="標楷體" w:eastAsia="標楷體" w:hAnsi="標楷體" w:hint="eastAsia"/>
        </w:rPr>
        <w:t>。</w:t>
      </w:r>
    </w:p>
    <w:p w14:paraId="2E75B331" w14:textId="7923A3FF" w:rsidR="00272802" w:rsidRDefault="00272802" w:rsidP="00741874">
      <w:pPr>
        <w:spacing w:beforeLines="20" w:before="72" w:line="400" w:lineRule="exact"/>
        <w:ind w:leftChars="150" w:left="360"/>
        <w:rPr>
          <w:rFonts w:ascii="標楷體" w:eastAsia="標楷體" w:hAnsi="標楷體"/>
        </w:rPr>
      </w:pPr>
      <w:r w:rsidRPr="00272802">
        <w:rPr>
          <w:rFonts w:ascii="標楷體" w:eastAsia="標楷體" w:hAnsi="標楷體" w:hint="eastAsia"/>
        </w:rPr>
        <w:t>（四）補助款專戶存摺影本</w:t>
      </w:r>
      <w:r w:rsidR="000C3715">
        <w:rPr>
          <w:rFonts w:ascii="標楷體" w:eastAsia="標楷體" w:hAnsi="標楷體" w:hint="eastAsia"/>
        </w:rPr>
        <w:t>1</w:t>
      </w:r>
      <w:r w:rsidRPr="00272802">
        <w:rPr>
          <w:rFonts w:ascii="標楷體" w:eastAsia="標楷體" w:hAnsi="標楷體" w:hint="eastAsia"/>
        </w:rPr>
        <w:t>份，須包含封面及內頁存取明細。</w:t>
      </w:r>
    </w:p>
    <w:p w14:paraId="2B65F23C" w14:textId="3D0BADFA" w:rsidR="00272802" w:rsidRDefault="00272802" w:rsidP="00553A4D">
      <w:pPr>
        <w:spacing w:beforeLines="20" w:before="72" w:afterLines="20" w:after="72" w:line="400" w:lineRule="exact"/>
        <w:ind w:leftChars="150" w:left="1080" w:hangingChars="300" w:hanging="720"/>
        <w:rPr>
          <w:rFonts w:ascii="標楷體" w:eastAsia="標楷體" w:hAnsi="標楷體"/>
          <w:color w:val="FF0000"/>
        </w:rPr>
      </w:pPr>
      <w:r w:rsidRPr="00272802">
        <w:rPr>
          <w:rFonts w:ascii="標楷體" w:eastAsia="標楷體" w:hAnsi="標楷體" w:hint="eastAsia"/>
        </w:rPr>
        <w:t>（五）</w:t>
      </w:r>
      <w:r w:rsidRPr="0061735B">
        <w:rPr>
          <w:rFonts w:ascii="標楷體" w:eastAsia="標楷體" w:hAnsi="標楷體" w:hint="eastAsia"/>
          <w:color w:val="FF0000"/>
        </w:rPr>
        <w:t>計畫報告書電子檔</w:t>
      </w:r>
      <w:r w:rsidR="001147FF" w:rsidRPr="0061735B">
        <w:rPr>
          <w:rFonts w:ascii="標楷體" w:eastAsia="標楷體" w:hAnsi="標楷體" w:hint="eastAsia"/>
          <w:color w:val="FF0000"/>
        </w:rPr>
        <w:t>（</w:t>
      </w:r>
      <w:r w:rsidR="00692ED6">
        <w:rPr>
          <w:rFonts w:ascii="標楷體" w:eastAsia="標楷體" w:hAnsi="標楷體" w:hint="eastAsia"/>
          <w:color w:val="FF0000"/>
        </w:rPr>
        <w:t>隨身碟或</w:t>
      </w:r>
      <w:r w:rsidR="00692ED6" w:rsidRPr="0061735B">
        <w:rPr>
          <w:rFonts w:ascii="標楷體" w:eastAsia="標楷體" w:hAnsi="標楷體" w:hint="eastAsia"/>
          <w:color w:val="FF0000"/>
        </w:rPr>
        <w:t>光碟</w:t>
      </w:r>
      <w:r w:rsidR="001147FF" w:rsidRPr="0061735B">
        <w:rPr>
          <w:rFonts w:ascii="標楷體" w:eastAsia="標楷體" w:hAnsi="標楷體" w:hint="eastAsia"/>
          <w:color w:val="FF0000"/>
        </w:rPr>
        <w:t>）</w:t>
      </w:r>
      <w:r w:rsidRPr="0061735B">
        <w:rPr>
          <w:rFonts w:ascii="標楷體" w:eastAsia="標楷體" w:hAnsi="標楷體" w:hint="eastAsia"/>
          <w:color w:val="FF0000"/>
        </w:rPr>
        <w:t>：全程結案報告書、結案會計報告及會計憑證掃描檔</w:t>
      </w:r>
      <w:r w:rsidR="001147FF" w:rsidRPr="0061735B">
        <w:rPr>
          <w:rFonts w:ascii="標楷體" w:eastAsia="標楷體" w:hAnsi="標楷體" w:hint="eastAsia"/>
          <w:color w:val="FF0000"/>
        </w:rPr>
        <w:t>（</w:t>
      </w:r>
      <w:r w:rsidRPr="0061735B">
        <w:rPr>
          <w:rFonts w:ascii="標楷體" w:eastAsia="標楷體" w:hAnsi="標楷體" w:hint="eastAsia"/>
          <w:color w:val="FF0000"/>
        </w:rPr>
        <w:t>包含計畫相關憑證、發票、傳票等，須以日期依序排列</w:t>
      </w:r>
      <w:r w:rsidR="001147FF" w:rsidRPr="0061735B">
        <w:rPr>
          <w:rFonts w:ascii="標楷體" w:eastAsia="標楷體" w:hAnsi="標楷體" w:hint="eastAsia"/>
          <w:color w:val="FF0000"/>
        </w:rPr>
        <w:t>）</w:t>
      </w:r>
      <w:r w:rsidRPr="0061735B">
        <w:rPr>
          <w:rFonts w:ascii="標楷體" w:eastAsia="標楷體" w:hAnsi="標楷體" w:hint="eastAsia"/>
          <w:color w:val="FF0000"/>
        </w:rPr>
        <w:t>、存款餘額證明單或帳戶資料查詢掃描檔</w:t>
      </w:r>
      <w:r w:rsidR="001147FF" w:rsidRPr="0061735B">
        <w:rPr>
          <w:rFonts w:ascii="標楷體" w:eastAsia="標楷體" w:hAnsi="標楷體" w:hint="eastAsia"/>
          <w:color w:val="FF0000"/>
        </w:rPr>
        <w:t>（</w:t>
      </w:r>
      <w:r w:rsidRPr="0061735B">
        <w:rPr>
          <w:rFonts w:ascii="標楷體" w:eastAsia="標楷體" w:hAnsi="標楷體" w:hint="eastAsia"/>
          <w:color w:val="FF0000"/>
        </w:rPr>
        <w:t>先掃描E-mail給</w:t>
      </w:r>
      <w:r w:rsidR="00741874" w:rsidRPr="0061735B">
        <w:rPr>
          <w:rFonts w:ascii="標楷體" w:eastAsia="標楷體" w:hAnsi="標楷體" w:hint="eastAsia"/>
          <w:color w:val="FF0000"/>
        </w:rPr>
        <w:t>計畫辦公室</w:t>
      </w:r>
      <w:r w:rsidRPr="0061735B">
        <w:rPr>
          <w:rFonts w:ascii="標楷體" w:eastAsia="標楷體" w:hAnsi="標楷體" w:hint="eastAsia"/>
          <w:color w:val="FF0000"/>
        </w:rPr>
        <w:t>，再加入</w:t>
      </w:r>
      <w:r w:rsidR="00692ED6">
        <w:rPr>
          <w:rFonts w:ascii="標楷體" w:eastAsia="標楷體" w:hAnsi="標楷體" w:hint="eastAsia"/>
          <w:color w:val="FF0000"/>
        </w:rPr>
        <w:t>隨身碟或</w:t>
      </w:r>
      <w:r w:rsidR="00692ED6" w:rsidRPr="0061735B">
        <w:rPr>
          <w:rFonts w:ascii="標楷體" w:eastAsia="標楷體" w:hAnsi="標楷體" w:hint="eastAsia"/>
          <w:color w:val="FF0000"/>
        </w:rPr>
        <w:t>光碟</w:t>
      </w:r>
      <w:r w:rsidRPr="0061735B">
        <w:rPr>
          <w:rFonts w:ascii="標楷體" w:eastAsia="標楷體" w:hAnsi="標楷體" w:hint="eastAsia"/>
          <w:color w:val="FF0000"/>
        </w:rPr>
        <w:t>資料中</w:t>
      </w:r>
      <w:r w:rsidR="001147FF" w:rsidRPr="0061735B">
        <w:rPr>
          <w:rFonts w:ascii="標楷體" w:eastAsia="標楷體" w:hAnsi="標楷體" w:hint="eastAsia"/>
          <w:color w:val="FF0000"/>
        </w:rPr>
        <w:t>）</w:t>
      </w:r>
      <w:r w:rsidRPr="00692ED6">
        <w:rPr>
          <w:rFonts w:ascii="標楷體" w:eastAsia="標楷體" w:hAnsi="標楷體" w:hint="eastAsia"/>
          <w:color w:val="FF0000"/>
        </w:rPr>
        <w:t>。</w:t>
      </w:r>
    </w:p>
    <w:p w14:paraId="2CD187C7" w14:textId="7F121A9B" w:rsidR="00272802" w:rsidRDefault="00272802" w:rsidP="00741874">
      <w:pPr>
        <w:spacing w:beforeLines="50" w:before="180" w:line="400" w:lineRule="exact"/>
        <w:rPr>
          <w:rFonts w:ascii="標楷體" w:eastAsia="標楷體" w:hAnsi="標楷體"/>
        </w:rPr>
      </w:pPr>
      <w:r w:rsidRPr="00272802">
        <w:rPr>
          <w:rFonts w:ascii="標楷體" w:eastAsia="標楷體" w:hAnsi="標楷體" w:hint="eastAsia"/>
        </w:rPr>
        <w:t>二、業者補助款專戶結算作業</w:t>
      </w:r>
      <w:r w:rsidR="006E12C1">
        <w:rPr>
          <w:rFonts w:ascii="標楷體" w:eastAsia="標楷體" w:hAnsi="標楷體" w:hint="eastAsia"/>
        </w:rPr>
        <w:t>（1</w:t>
      </w:r>
      <w:r w:rsidRPr="00272802">
        <w:rPr>
          <w:rFonts w:ascii="標楷體" w:eastAsia="標楷體" w:hAnsi="標楷體" w:hint="eastAsia"/>
        </w:rPr>
        <w:t>1</w:t>
      </w:r>
      <w:r w:rsidR="00791A5C">
        <w:rPr>
          <w:rFonts w:ascii="標楷體" w:eastAsia="標楷體" w:hAnsi="標楷體" w:hint="eastAsia"/>
        </w:rPr>
        <w:t>5</w:t>
      </w:r>
      <w:r w:rsidRPr="00272802">
        <w:rPr>
          <w:rFonts w:ascii="標楷體" w:eastAsia="標楷體" w:hAnsi="標楷體" w:hint="eastAsia"/>
        </w:rPr>
        <w:t>年</w:t>
      </w:r>
      <w:r w:rsidR="00791A5C">
        <w:rPr>
          <w:rFonts w:ascii="標楷體" w:eastAsia="標楷體" w:hAnsi="標楷體" w:hint="eastAsia"/>
        </w:rPr>
        <w:t>1</w:t>
      </w:r>
      <w:r w:rsidRPr="00272802">
        <w:rPr>
          <w:rFonts w:ascii="標楷體" w:eastAsia="標楷體" w:hAnsi="標楷體" w:hint="eastAsia"/>
        </w:rPr>
        <w:t>月</w:t>
      </w:r>
      <w:r w:rsidR="007A441C">
        <w:rPr>
          <w:rFonts w:ascii="標楷體" w:eastAsia="標楷體" w:hAnsi="標楷體" w:hint="eastAsia"/>
        </w:rPr>
        <w:t>21</w:t>
      </w:r>
      <w:r w:rsidRPr="00272802">
        <w:rPr>
          <w:rFonts w:ascii="標楷體" w:eastAsia="標楷體" w:hAnsi="標楷體" w:hint="eastAsia"/>
        </w:rPr>
        <w:t>日前完成</w:t>
      </w:r>
      <w:r w:rsidR="006E12C1">
        <w:rPr>
          <w:rFonts w:ascii="標楷體" w:eastAsia="標楷體" w:hAnsi="標楷體" w:hint="eastAsia"/>
        </w:rPr>
        <w:t>）</w:t>
      </w:r>
    </w:p>
    <w:p w14:paraId="0E917837" w14:textId="21532372" w:rsidR="00272802" w:rsidRDefault="00272802" w:rsidP="00741874">
      <w:pPr>
        <w:spacing w:beforeLines="20" w:before="72" w:line="400" w:lineRule="exact"/>
        <w:ind w:leftChars="150" w:left="1080" w:hangingChars="300" w:hanging="720"/>
        <w:rPr>
          <w:rFonts w:ascii="標楷體" w:eastAsia="標楷體" w:hAnsi="標楷體"/>
        </w:rPr>
      </w:pPr>
      <w:r w:rsidRPr="00272802">
        <w:rPr>
          <w:rFonts w:ascii="標楷體" w:eastAsia="標楷體" w:hAnsi="標楷體" w:hint="eastAsia"/>
        </w:rPr>
        <w:t>（一）結算利息作業（專戶利息含稅</w:t>
      </w:r>
      <w:r w:rsidR="000C3715">
        <w:rPr>
          <w:rFonts w:ascii="標楷體" w:eastAsia="標楷體" w:hAnsi="標楷體" w:hint="eastAsia"/>
        </w:rPr>
        <w:t>+</w:t>
      </w:r>
      <w:r w:rsidRPr="00272802">
        <w:rPr>
          <w:rFonts w:ascii="標楷體" w:eastAsia="標楷體" w:hAnsi="標楷體" w:hint="eastAsia"/>
        </w:rPr>
        <w:t>溢領利息）</w:t>
      </w:r>
      <w:r w:rsidR="00D47ADB">
        <w:rPr>
          <w:rFonts w:ascii="標楷體" w:eastAsia="標楷體" w:hAnsi="標楷體" w:hint="eastAsia"/>
        </w:rPr>
        <w:t>：</w:t>
      </w:r>
      <w:r w:rsidRPr="00272802">
        <w:rPr>
          <w:rFonts w:ascii="標楷體" w:eastAsia="標楷體" w:hAnsi="標楷體" w:hint="eastAsia"/>
        </w:rPr>
        <w:t>存款餘額證明或帳戶資料查詢（請勿銷戶或結清帳戶）。</w:t>
      </w:r>
    </w:p>
    <w:p w14:paraId="5C44D691" w14:textId="682A33B3" w:rsidR="00272802" w:rsidRDefault="00272802" w:rsidP="00741874">
      <w:pPr>
        <w:spacing w:beforeLines="20" w:before="72" w:line="400" w:lineRule="exact"/>
        <w:ind w:leftChars="150" w:left="1080" w:hangingChars="300" w:hanging="720"/>
        <w:rPr>
          <w:rFonts w:ascii="標楷體" w:eastAsia="標楷體" w:hAnsi="標楷體"/>
        </w:rPr>
      </w:pPr>
      <w:r w:rsidRPr="00272802">
        <w:rPr>
          <w:rFonts w:ascii="標楷體" w:eastAsia="標楷體" w:hAnsi="標楷體" w:hint="eastAsia"/>
        </w:rPr>
        <w:t>（二）利息繳回作業：</w:t>
      </w:r>
      <w:r w:rsidR="00B31552" w:rsidRPr="00B31552">
        <w:rPr>
          <w:rFonts w:ascii="標楷體" w:eastAsia="標楷體" w:hAnsi="標楷體" w:hint="eastAsia"/>
        </w:rPr>
        <w:t>於指定期限內繳回利息費用</w:t>
      </w:r>
      <w:r w:rsidR="006E12C1">
        <w:rPr>
          <w:rFonts w:ascii="標楷體" w:eastAsia="標楷體" w:hAnsi="標楷體" w:hint="eastAsia"/>
        </w:rPr>
        <w:t>（</w:t>
      </w:r>
      <w:r w:rsidR="00B31552" w:rsidRPr="00B31552">
        <w:rPr>
          <w:rFonts w:ascii="標楷體" w:eastAsia="標楷體" w:hAnsi="標楷體" w:hint="eastAsia"/>
        </w:rPr>
        <w:t>含專戶利息及溢領利息</w:t>
      </w:r>
      <w:r w:rsidR="006E12C1">
        <w:rPr>
          <w:rFonts w:ascii="標楷體" w:eastAsia="標楷體" w:hAnsi="標楷體" w:hint="eastAsia"/>
        </w:rPr>
        <w:t>）</w:t>
      </w:r>
      <w:r w:rsidR="00B31552" w:rsidRPr="00B31552">
        <w:rPr>
          <w:rFonts w:ascii="標楷體" w:eastAsia="標楷體" w:hAnsi="標楷體" w:hint="eastAsia"/>
        </w:rPr>
        <w:t>。</w:t>
      </w:r>
    </w:p>
    <w:p w14:paraId="4F95B8B4" w14:textId="25820CAC" w:rsidR="00272802" w:rsidRDefault="00B31552" w:rsidP="00741874">
      <w:pPr>
        <w:spacing w:beforeLines="50" w:before="180" w:line="400" w:lineRule="exact"/>
        <w:rPr>
          <w:rFonts w:ascii="標楷體" w:eastAsia="標楷體" w:hAnsi="標楷體"/>
        </w:rPr>
      </w:pPr>
      <w:r w:rsidRPr="00B31552">
        <w:rPr>
          <w:rFonts w:ascii="標楷體" w:eastAsia="標楷體" w:hAnsi="標楷體" w:hint="eastAsia"/>
        </w:rPr>
        <w:t>三、完成結案手續－</w:t>
      </w:r>
      <w:r w:rsidR="000C3715">
        <w:rPr>
          <w:rFonts w:ascii="標楷體" w:eastAsia="標楷體" w:hAnsi="標楷體" w:hint="eastAsia"/>
        </w:rPr>
        <w:t>尾</w:t>
      </w:r>
      <w:r w:rsidR="006E12C1">
        <w:rPr>
          <w:rFonts w:ascii="標楷體" w:eastAsia="標楷體" w:hAnsi="標楷體" w:hint="eastAsia"/>
        </w:rPr>
        <w:t>款</w:t>
      </w:r>
      <w:r w:rsidRPr="00B31552">
        <w:rPr>
          <w:rFonts w:ascii="標楷體" w:eastAsia="標楷體" w:hAnsi="標楷體" w:hint="eastAsia"/>
        </w:rPr>
        <w:t>撥付</w:t>
      </w:r>
      <w:bookmarkStart w:id="0" w:name="_GoBack"/>
      <w:bookmarkEnd w:id="0"/>
    </w:p>
    <w:p w14:paraId="7AC303D5" w14:textId="24BB6D7F" w:rsidR="0076780D" w:rsidRDefault="00B31552" w:rsidP="00741874">
      <w:pPr>
        <w:spacing w:line="400" w:lineRule="exact"/>
        <w:ind w:leftChars="200" w:left="480"/>
        <w:rPr>
          <w:rFonts w:ascii="標楷體" w:eastAsia="標楷體" w:hAnsi="標楷體"/>
        </w:rPr>
      </w:pPr>
      <w:r w:rsidRPr="00B31552">
        <w:rPr>
          <w:rFonts w:ascii="標楷體" w:eastAsia="標楷體" w:hAnsi="標楷體" w:hint="eastAsia"/>
        </w:rPr>
        <w:t>按規定完成計畫執行文件繳交及補助款專戶結算作業後，即辦理撥付尾款之流程，實際請領之尾款金額＝</w:t>
      </w:r>
      <w:r w:rsidR="004F56DA" w:rsidRPr="004F56DA">
        <w:rPr>
          <w:rFonts w:ascii="標楷體" w:eastAsia="標楷體" w:hAnsi="標楷體" w:hint="eastAsia"/>
        </w:rPr>
        <w:t>預算分配表中編列之尾款</w:t>
      </w:r>
      <w:proofErr w:type="gramStart"/>
      <w:r w:rsidRPr="00B31552">
        <w:rPr>
          <w:rFonts w:ascii="標楷體" w:eastAsia="標楷體" w:hAnsi="標楷體" w:hint="eastAsia"/>
        </w:rPr>
        <w:t>－</w:t>
      </w:r>
      <w:r w:rsidR="004F56DA" w:rsidRPr="004F56DA">
        <w:rPr>
          <w:rFonts w:ascii="標楷體" w:eastAsia="標楷體" w:hAnsi="標楷體" w:hint="eastAsia"/>
        </w:rPr>
        <w:t>未動支須</w:t>
      </w:r>
      <w:proofErr w:type="gramEnd"/>
      <w:r w:rsidR="004F56DA" w:rsidRPr="004F56DA">
        <w:rPr>
          <w:rFonts w:ascii="標楷體" w:eastAsia="標楷體" w:hAnsi="標楷體" w:hint="eastAsia"/>
        </w:rPr>
        <w:t>繳回經費(</w:t>
      </w:r>
      <w:proofErr w:type="gramStart"/>
      <w:r w:rsidR="004F56DA" w:rsidRPr="004F56DA">
        <w:rPr>
          <w:rFonts w:ascii="標楷體" w:eastAsia="標楷體" w:hAnsi="標楷體" w:hint="eastAsia"/>
        </w:rPr>
        <w:t>不含專</w:t>
      </w:r>
      <w:proofErr w:type="gramEnd"/>
      <w:r w:rsidR="004F56DA" w:rsidRPr="004F56DA">
        <w:rPr>
          <w:rFonts w:ascii="標楷體" w:eastAsia="標楷體" w:hAnsi="標楷體" w:hint="eastAsia"/>
        </w:rPr>
        <w:t>戶利息)</w:t>
      </w:r>
      <w:r w:rsidRPr="00B31552">
        <w:rPr>
          <w:rFonts w:ascii="標楷體" w:eastAsia="標楷體" w:hAnsi="標楷體" w:hint="eastAsia"/>
        </w:rPr>
        <w:t>。</w:t>
      </w:r>
    </w:p>
    <w:p w14:paraId="29C9035B" w14:textId="0003286F" w:rsidR="0076780D" w:rsidRPr="00FD5947" w:rsidRDefault="0076780D">
      <w:pPr>
        <w:rPr>
          <w:rFonts w:ascii="標楷體" w:eastAsia="標楷體" w:hAnsi="標楷體"/>
        </w:rPr>
      </w:pPr>
    </w:p>
    <w:sectPr w:rsidR="0076780D" w:rsidRPr="00FD5947" w:rsidSect="0027280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68880" w14:textId="77777777" w:rsidR="00A472B0" w:rsidRDefault="00A472B0" w:rsidP="00F61125">
      <w:r>
        <w:separator/>
      </w:r>
    </w:p>
  </w:endnote>
  <w:endnote w:type="continuationSeparator" w:id="0">
    <w:p w14:paraId="3EFF45DB" w14:textId="77777777" w:rsidR="00A472B0" w:rsidRDefault="00A472B0" w:rsidP="00F6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N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3445B" w14:textId="77777777" w:rsidR="00A472B0" w:rsidRDefault="00A472B0" w:rsidP="00F61125">
      <w:r>
        <w:separator/>
      </w:r>
    </w:p>
  </w:footnote>
  <w:footnote w:type="continuationSeparator" w:id="0">
    <w:p w14:paraId="4530F118" w14:textId="77777777" w:rsidR="00A472B0" w:rsidRDefault="00A472B0" w:rsidP="00F61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337D4"/>
    <w:multiLevelType w:val="hybridMultilevel"/>
    <w:tmpl w:val="F4E23F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AB7388A"/>
    <w:multiLevelType w:val="hybridMultilevel"/>
    <w:tmpl w:val="698C8830"/>
    <w:lvl w:ilvl="0" w:tplc="1DDE1AEA">
      <w:start w:val="1"/>
      <w:numFmt w:val="taiwaneseCountingThousand"/>
      <w:pStyle w:val="a"/>
      <w:suff w:val="nothing"/>
      <w:lvlText w:val="%1、"/>
      <w:lvlJc w:val="left"/>
      <w:pPr>
        <w:ind w:left="480" w:hanging="480"/>
      </w:pPr>
      <w:rPr>
        <w:rFonts w:eastAsia="標楷體" w:hint="eastAsia"/>
        <w:b w:val="0"/>
        <w:i w:val="0"/>
        <w:color w:val="00000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ind w:left="-88" w:hanging="480"/>
      </w:pPr>
    </w:lvl>
    <w:lvl w:ilvl="2" w:tplc="0409001B">
      <w:start w:val="1"/>
      <w:numFmt w:val="lowerRoman"/>
      <w:lvlText w:val="%3."/>
      <w:lvlJc w:val="right"/>
      <w:pPr>
        <w:ind w:left="392" w:hanging="480"/>
      </w:pPr>
    </w:lvl>
    <w:lvl w:ilvl="3" w:tplc="0409000F">
      <w:start w:val="1"/>
      <w:numFmt w:val="decimal"/>
      <w:lvlText w:val="%4."/>
      <w:lvlJc w:val="left"/>
      <w:pPr>
        <w:ind w:left="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352" w:hanging="480"/>
      </w:pPr>
    </w:lvl>
    <w:lvl w:ilvl="5" w:tplc="0409001B" w:tentative="1">
      <w:start w:val="1"/>
      <w:numFmt w:val="lowerRoman"/>
      <w:lvlText w:val="%6."/>
      <w:lvlJc w:val="right"/>
      <w:pPr>
        <w:ind w:left="1832" w:hanging="480"/>
      </w:pPr>
    </w:lvl>
    <w:lvl w:ilvl="6" w:tplc="0409000F" w:tentative="1">
      <w:start w:val="1"/>
      <w:numFmt w:val="decimal"/>
      <w:lvlText w:val="%7."/>
      <w:lvlJc w:val="left"/>
      <w:pPr>
        <w:ind w:left="2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92" w:hanging="480"/>
      </w:pPr>
    </w:lvl>
    <w:lvl w:ilvl="8" w:tplc="0409001B" w:tentative="1">
      <w:start w:val="1"/>
      <w:numFmt w:val="lowerRoman"/>
      <w:lvlText w:val="%9."/>
      <w:lvlJc w:val="right"/>
      <w:pPr>
        <w:ind w:left="3272" w:hanging="4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BF"/>
    <w:rsid w:val="0003066D"/>
    <w:rsid w:val="000C3715"/>
    <w:rsid w:val="001131F4"/>
    <w:rsid w:val="001147FF"/>
    <w:rsid w:val="00272802"/>
    <w:rsid w:val="002E4B2E"/>
    <w:rsid w:val="00461291"/>
    <w:rsid w:val="004A3912"/>
    <w:rsid w:val="004F56DA"/>
    <w:rsid w:val="00553A4D"/>
    <w:rsid w:val="005A1CBF"/>
    <w:rsid w:val="0061735B"/>
    <w:rsid w:val="00692ED6"/>
    <w:rsid w:val="006E12C1"/>
    <w:rsid w:val="007144DB"/>
    <w:rsid w:val="00741874"/>
    <w:rsid w:val="0076780D"/>
    <w:rsid w:val="00785D20"/>
    <w:rsid w:val="00791A5C"/>
    <w:rsid w:val="007A441C"/>
    <w:rsid w:val="007D0DB9"/>
    <w:rsid w:val="00815478"/>
    <w:rsid w:val="00883144"/>
    <w:rsid w:val="00936361"/>
    <w:rsid w:val="009B7B14"/>
    <w:rsid w:val="009C6EA0"/>
    <w:rsid w:val="009D121D"/>
    <w:rsid w:val="00A472B0"/>
    <w:rsid w:val="00B31552"/>
    <w:rsid w:val="00B40C38"/>
    <w:rsid w:val="00B47A47"/>
    <w:rsid w:val="00BD285E"/>
    <w:rsid w:val="00C3740D"/>
    <w:rsid w:val="00C94660"/>
    <w:rsid w:val="00C95AF0"/>
    <w:rsid w:val="00CB4B34"/>
    <w:rsid w:val="00CC5DC7"/>
    <w:rsid w:val="00D030EA"/>
    <w:rsid w:val="00D47ADB"/>
    <w:rsid w:val="00D64A21"/>
    <w:rsid w:val="00E8095C"/>
    <w:rsid w:val="00EA38B5"/>
    <w:rsid w:val="00EC0E2A"/>
    <w:rsid w:val="00F00914"/>
    <w:rsid w:val="00F61125"/>
    <w:rsid w:val="00FD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9892B"/>
  <w15:chartTrackingRefBased/>
  <w15:docId w15:val="{A3256DC7-13BE-451B-82B7-FD085AB5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A3912"/>
  </w:style>
  <w:style w:type="paragraph" w:styleId="1">
    <w:name w:val="heading 1"/>
    <w:basedOn w:val="a0"/>
    <w:next w:val="a0"/>
    <w:link w:val="10"/>
    <w:uiPriority w:val="9"/>
    <w:qFormat/>
    <w:rsid w:val="004A391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4A391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qFormat/>
    <w:rsid w:val="004A3912"/>
    <w:pPr>
      <w:keepNext/>
      <w:adjustRightInd w:val="0"/>
      <w:spacing w:line="720" w:lineRule="atLeast"/>
      <w:textAlignment w:val="baseline"/>
      <w:outlineLvl w:val="2"/>
    </w:pPr>
    <w:rPr>
      <w:rFonts w:ascii="Arial" w:eastAsia="細明體" w:hAnsi="Arial" w:cs="Times New Roman"/>
      <w:b/>
      <w:kern w:val="0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自訂標題一"/>
    <w:basedOn w:val="a0"/>
    <w:qFormat/>
    <w:rsid w:val="004A3912"/>
    <w:pPr>
      <w:numPr>
        <w:numId w:val="2"/>
      </w:numPr>
      <w:adjustRightInd w:val="0"/>
      <w:snapToGrid w:val="0"/>
      <w:spacing w:beforeLines="100" w:afterLines="100" w:line="400" w:lineRule="exact"/>
    </w:pPr>
    <w:rPr>
      <w:rFonts w:ascii="標楷體" w:eastAsia="標楷體" w:hAnsi="標楷體" w:cs="Times New Roman"/>
      <w:kern w:val="0"/>
      <w:sz w:val="28"/>
    </w:rPr>
  </w:style>
  <w:style w:type="paragraph" w:customStyle="1" w:styleId="t3">
    <w:name w:val="t3"/>
    <w:basedOn w:val="a0"/>
    <w:qFormat/>
    <w:rsid w:val="004A3912"/>
    <w:pPr>
      <w:autoSpaceDE w:val="0"/>
      <w:autoSpaceDN w:val="0"/>
      <w:adjustRightInd w:val="0"/>
      <w:snapToGrid w:val="0"/>
      <w:spacing w:beforeLines="50" w:before="120" w:afterLines="50" w:after="120"/>
      <w:textAlignment w:val="bottom"/>
    </w:pPr>
    <w:rPr>
      <w:rFonts w:ascii="Arial" w:eastAsia="標楷體" w:hAnsi="標楷體" w:cs="Arial"/>
      <w:sz w:val="28"/>
      <w:szCs w:val="28"/>
    </w:rPr>
  </w:style>
  <w:style w:type="character" w:customStyle="1" w:styleId="10">
    <w:name w:val="標題 1 字元"/>
    <w:basedOn w:val="a1"/>
    <w:link w:val="1"/>
    <w:uiPriority w:val="9"/>
    <w:rsid w:val="004A391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uiPriority w:val="9"/>
    <w:rsid w:val="004A391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1"/>
    <w:link w:val="3"/>
    <w:rsid w:val="004A3912"/>
    <w:rPr>
      <w:rFonts w:ascii="Arial" w:eastAsia="細明體" w:hAnsi="Arial" w:cs="Times New Roman"/>
      <w:b/>
      <w:kern w:val="0"/>
      <w:sz w:val="36"/>
      <w:szCs w:val="20"/>
    </w:rPr>
  </w:style>
  <w:style w:type="paragraph" w:styleId="a4">
    <w:name w:val="List Paragraph"/>
    <w:aliases w:val="卑南壹"/>
    <w:basedOn w:val="a0"/>
    <w:link w:val="a5"/>
    <w:uiPriority w:val="34"/>
    <w:qFormat/>
    <w:rsid w:val="004A3912"/>
    <w:pPr>
      <w:ind w:leftChars="200" w:left="480"/>
    </w:pPr>
  </w:style>
  <w:style w:type="character" w:customStyle="1" w:styleId="a5">
    <w:name w:val="清單段落 字元"/>
    <w:aliases w:val="卑南壹 字元"/>
    <w:link w:val="a4"/>
    <w:uiPriority w:val="34"/>
    <w:locked/>
    <w:rsid w:val="004A3912"/>
  </w:style>
  <w:style w:type="paragraph" w:styleId="a6">
    <w:name w:val="TOC Heading"/>
    <w:basedOn w:val="1"/>
    <w:next w:val="a0"/>
    <w:uiPriority w:val="39"/>
    <w:unhideWhenUsed/>
    <w:qFormat/>
    <w:rsid w:val="004A3912"/>
    <w:pPr>
      <w:keepLines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a7">
    <w:name w:val="header"/>
    <w:basedOn w:val="a0"/>
    <w:link w:val="a8"/>
    <w:uiPriority w:val="99"/>
    <w:unhideWhenUsed/>
    <w:rsid w:val="00F61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F61125"/>
    <w:rPr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F61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F611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2025-05-22T06:10:00Z</dcterms:created>
  <dcterms:modified xsi:type="dcterms:W3CDTF">2026-01-19T01:15:00Z</dcterms:modified>
</cp:coreProperties>
</file>